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CFA89" w14:textId="77777777" w:rsidR="00236D0D" w:rsidRDefault="00236D0D" w:rsidP="00236D0D">
      <w:pPr>
        <w:pStyle w:val="HTMLDefinition1"/>
        <w:pBdr>
          <w:bottom w:val="single" w:sz="12" w:space="1" w:color="auto"/>
        </w:pBdr>
        <w:jc w:val="center"/>
        <w:rPr>
          <w:rFonts w:ascii="Helvetica" w:hAnsi="Helvetica"/>
          <w:b/>
          <w:noProof w:val="0"/>
          <w:sz w:val="32"/>
          <w:lang w:eastAsia="ja-JP"/>
        </w:rPr>
      </w:pPr>
      <w:r w:rsidRPr="00E02DC5">
        <w:rPr>
          <w:rFonts w:ascii="Helvetica" w:hAnsi="Helvetica"/>
          <w:b/>
          <w:noProof w:val="0"/>
          <w:sz w:val="32"/>
          <w:lang w:eastAsia="ja-JP"/>
        </w:rPr>
        <w:t>Overlapping Courses</w:t>
      </w:r>
    </w:p>
    <w:p w14:paraId="21E41A6D" w14:textId="77777777" w:rsidR="00236D0D" w:rsidRPr="00E02DC5" w:rsidRDefault="00236D0D" w:rsidP="00236D0D">
      <w:pPr>
        <w:pStyle w:val="HTMLDefinition1"/>
        <w:jc w:val="center"/>
        <w:rPr>
          <w:rFonts w:ascii="Helvetica" w:hAnsi="Helvetica"/>
          <w:b/>
          <w:noProof w:val="0"/>
          <w:sz w:val="22"/>
          <w:lang w:eastAsia="ja-JP"/>
        </w:rPr>
      </w:pPr>
    </w:p>
    <w:p w14:paraId="46D688C9" w14:textId="77777777" w:rsidR="00236D0D" w:rsidRPr="00E02DC5" w:rsidRDefault="00236D0D" w:rsidP="00A96DC2">
      <w:pPr>
        <w:pStyle w:val="HTMLDefinition1"/>
        <w:rPr>
          <w:rFonts w:ascii="Helvetica" w:hAnsi="Helvetica"/>
          <w:noProof w:val="0"/>
          <w:sz w:val="20"/>
          <w:lang w:eastAsia="ja-JP"/>
        </w:rPr>
      </w:pPr>
      <w:r w:rsidRPr="00E02DC5">
        <w:rPr>
          <w:rFonts w:ascii="Helvetica" w:hAnsi="Helvetica"/>
          <w:noProof w:val="0"/>
          <w:sz w:val="20"/>
          <w:lang w:eastAsia="ja-JP"/>
        </w:rPr>
        <w:t>If you have taken or plan to take a psychology course at another institution please read the following:</w:t>
      </w:r>
    </w:p>
    <w:p w14:paraId="2F4A61E9" w14:textId="77777777" w:rsidR="00236D0D" w:rsidRPr="00E02DC5" w:rsidRDefault="00236D0D" w:rsidP="00A96DC2">
      <w:pPr>
        <w:pStyle w:val="HTMLDefinition1"/>
        <w:rPr>
          <w:rFonts w:ascii="Helvetica" w:hAnsi="Helvetica"/>
          <w:noProof w:val="0"/>
          <w:sz w:val="20"/>
          <w:lang w:eastAsia="ja-JP"/>
        </w:rPr>
      </w:pPr>
    </w:p>
    <w:p w14:paraId="539AE7C8" w14:textId="72ACC2E5" w:rsidR="00236D0D" w:rsidRPr="00E02DC5" w:rsidRDefault="00236D0D" w:rsidP="00A96DC2">
      <w:pPr>
        <w:pStyle w:val="HTMLDefinition1"/>
        <w:rPr>
          <w:rFonts w:ascii="Helvetica" w:hAnsi="Helvetica"/>
          <w:noProof w:val="0"/>
          <w:sz w:val="20"/>
          <w:lang w:eastAsia="ja-JP"/>
        </w:rPr>
      </w:pPr>
      <w:r w:rsidRPr="00E02DC5">
        <w:rPr>
          <w:rFonts w:ascii="Helvetica" w:hAnsi="Helvetica"/>
          <w:noProof w:val="0"/>
          <w:sz w:val="20"/>
          <w:lang w:eastAsia="ja-JP"/>
        </w:rPr>
        <w:t xml:space="preserve">Students cannot receive credit for courses taken elsewhere </w:t>
      </w:r>
      <w:r>
        <w:rPr>
          <w:rFonts w:ascii="Helvetica" w:hAnsi="Helvetica"/>
          <w:noProof w:val="0"/>
          <w:sz w:val="20"/>
          <w:lang w:eastAsia="ja-JP"/>
        </w:rPr>
        <w:t>which</w:t>
      </w:r>
      <w:r w:rsidRPr="00E02DC5">
        <w:rPr>
          <w:rFonts w:ascii="Helvetica" w:hAnsi="Helvetica"/>
          <w:noProof w:val="0"/>
          <w:sz w:val="20"/>
          <w:lang w:eastAsia="ja-JP"/>
        </w:rPr>
        <w:t xml:space="preserve"> overlap substantially with courses taken at Barnard</w:t>
      </w:r>
      <w:r>
        <w:rPr>
          <w:rFonts w:ascii="Helvetica" w:hAnsi="Helvetica"/>
          <w:noProof w:val="0"/>
          <w:sz w:val="20"/>
          <w:lang w:eastAsia="ja-JP"/>
        </w:rPr>
        <w:t xml:space="preserve">. </w:t>
      </w:r>
      <w:r w:rsidRPr="00E02DC5">
        <w:rPr>
          <w:rFonts w:ascii="Helvetica" w:hAnsi="Helvetica"/>
          <w:noProof w:val="0"/>
          <w:sz w:val="20"/>
          <w:lang w:eastAsia="ja-JP"/>
        </w:rPr>
        <w:t>Please consult with the Department</w:t>
      </w:r>
      <w:r w:rsidR="00635F9B">
        <w:rPr>
          <w:rFonts w:ascii="Helvetica" w:hAnsi="Helvetica"/>
          <w:noProof w:val="0"/>
          <w:sz w:val="20"/>
          <w:lang w:eastAsia="ja-JP"/>
        </w:rPr>
        <w:t>al</w:t>
      </w:r>
      <w:r w:rsidRPr="00E02DC5">
        <w:rPr>
          <w:rFonts w:ascii="Helvetica" w:hAnsi="Helvetica"/>
          <w:noProof w:val="0"/>
          <w:sz w:val="20"/>
          <w:lang w:eastAsia="ja-JP"/>
        </w:rPr>
        <w:t xml:space="preserve"> Representative, </w:t>
      </w:r>
      <w:r w:rsidR="000E1CAA">
        <w:rPr>
          <w:rFonts w:ascii="Helvetica" w:hAnsi="Helvetica"/>
          <w:noProof w:val="0"/>
          <w:sz w:val="20"/>
          <w:lang w:eastAsia="ja-JP"/>
        </w:rPr>
        <w:t>Joshua New</w:t>
      </w:r>
      <w:r w:rsidRPr="00E02DC5">
        <w:rPr>
          <w:rFonts w:ascii="Helvetica" w:hAnsi="Helvetica"/>
          <w:noProof w:val="0"/>
          <w:sz w:val="20"/>
          <w:lang w:eastAsia="ja-JP"/>
        </w:rPr>
        <w:t>, regarding Columbia offerings that overlap</w:t>
      </w:r>
      <w:r>
        <w:rPr>
          <w:rFonts w:ascii="Helvetica" w:hAnsi="Helvetica"/>
          <w:noProof w:val="0"/>
          <w:sz w:val="20"/>
          <w:lang w:eastAsia="ja-JP"/>
        </w:rPr>
        <w:t>,</w:t>
      </w:r>
      <w:r w:rsidRPr="00E02DC5">
        <w:rPr>
          <w:rFonts w:ascii="Helvetica" w:hAnsi="Helvetica"/>
          <w:noProof w:val="0"/>
          <w:sz w:val="20"/>
          <w:lang w:eastAsia="ja-JP"/>
        </w:rPr>
        <w:t xml:space="preserve"> and to request Departmental approval for any course taken at an unaffiliated institution.</w:t>
      </w:r>
    </w:p>
    <w:p w14:paraId="78BAD013" w14:textId="77777777" w:rsidR="00236D0D" w:rsidRPr="00E02DC5" w:rsidRDefault="00236D0D" w:rsidP="00A96DC2">
      <w:pPr>
        <w:pStyle w:val="HTMLDefinition1"/>
        <w:rPr>
          <w:rFonts w:ascii="Helvetica" w:hAnsi="Helvetica"/>
          <w:noProof w:val="0"/>
          <w:sz w:val="20"/>
          <w:lang w:eastAsia="ja-JP"/>
        </w:rPr>
      </w:pPr>
    </w:p>
    <w:p w14:paraId="31CD62BD" w14:textId="77777777" w:rsidR="00236D0D" w:rsidRPr="00E02DC5" w:rsidRDefault="00236D0D" w:rsidP="00A96DC2">
      <w:pPr>
        <w:rPr>
          <w:rFonts w:ascii="Helvetica" w:eastAsiaTheme="minorEastAsia" w:hAnsi="Helvetica" w:cstheme="minorBidi"/>
          <w:color w:val="000000"/>
          <w:szCs w:val="24"/>
        </w:rPr>
      </w:pPr>
      <w:r w:rsidRPr="00E02DC5">
        <w:rPr>
          <w:rFonts w:ascii="Helvetica" w:eastAsiaTheme="minorEastAsia" w:hAnsi="Helvetica" w:cstheme="minorBidi"/>
          <w:color w:val="000000"/>
          <w:szCs w:val="24"/>
        </w:rPr>
        <w:t>The following list identifies those Barnard and Columbia course offerings that overlap. Students may not receive credit for both courses</w:t>
      </w:r>
      <w:r>
        <w:rPr>
          <w:rFonts w:ascii="Helvetica" w:eastAsiaTheme="minorEastAsia" w:hAnsi="Helvetica" w:cstheme="minorBidi"/>
          <w:color w:val="000000"/>
          <w:szCs w:val="24"/>
        </w:rPr>
        <w:t xml:space="preserve">. </w:t>
      </w:r>
      <w:r w:rsidRPr="00E02DC5">
        <w:rPr>
          <w:rFonts w:ascii="Helvetica" w:eastAsiaTheme="minorEastAsia" w:hAnsi="Helvetica" w:cstheme="minorBidi"/>
          <w:color w:val="000000"/>
          <w:szCs w:val="24"/>
        </w:rPr>
        <w:t>However, this does not necessarily mean that one course is equivalent to the other</w:t>
      </w:r>
      <w:r>
        <w:rPr>
          <w:rFonts w:ascii="Helvetica" w:eastAsiaTheme="minorEastAsia" w:hAnsi="Helvetica" w:cstheme="minorBidi"/>
          <w:color w:val="000000"/>
          <w:szCs w:val="24"/>
        </w:rPr>
        <w:t xml:space="preserve">. </w:t>
      </w:r>
      <w:r w:rsidRPr="00E02DC5">
        <w:rPr>
          <w:rFonts w:ascii="Helvetica" w:eastAsiaTheme="minorEastAsia" w:hAnsi="Helvetica" w:cstheme="minorBidi"/>
          <w:color w:val="000000"/>
          <w:szCs w:val="24"/>
        </w:rPr>
        <w:t>A student must speak with the Department Representative if she wishes to use one of the following Columbia courses towards her major requirements</w:t>
      </w:r>
      <w:r>
        <w:rPr>
          <w:rFonts w:ascii="Helvetica" w:eastAsiaTheme="minorEastAsia" w:hAnsi="Helvetica" w:cstheme="minorBidi"/>
          <w:color w:val="000000"/>
          <w:szCs w:val="24"/>
        </w:rPr>
        <w:t xml:space="preserve">, </w:t>
      </w:r>
      <w:r w:rsidRPr="00E02DC5">
        <w:rPr>
          <w:rFonts w:ascii="Helvetica" w:eastAsiaTheme="minorEastAsia" w:hAnsi="Helvetica" w:cstheme="minorBidi"/>
          <w:color w:val="000000"/>
          <w:szCs w:val="24"/>
        </w:rPr>
        <w:t xml:space="preserve">or </w:t>
      </w:r>
      <w:r>
        <w:rPr>
          <w:rFonts w:ascii="Helvetica" w:eastAsiaTheme="minorEastAsia" w:hAnsi="Helvetica" w:cstheme="minorBidi"/>
          <w:color w:val="000000"/>
          <w:szCs w:val="24"/>
        </w:rPr>
        <w:t>if she has questions about other courses</w:t>
      </w:r>
      <w:r w:rsidRPr="00E02DC5">
        <w:rPr>
          <w:rFonts w:ascii="Helvetica" w:eastAsiaTheme="minorEastAsia" w:hAnsi="Helvetica" w:cstheme="minorBidi"/>
          <w:color w:val="000000"/>
          <w:szCs w:val="24"/>
        </w:rPr>
        <w:t>.</w:t>
      </w:r>
    </w:p>
    <w:p w14:paraId="2F51ADA0" w14:textId="77777777" w:rsidR="00236D0D" w:rsidRPr="00E02DC5" w:rsidRDefault="00236D0D" w:rsidP="00236D0D">
      <w:pPr>
        <w:jc w:val="center"/>
        <w:rPr>
          <w:rFonts w:ascii="Helvetica" w:hAnsi="Helvetica"/>
          <w:sz w:val="22"/>
        </w:rPr>
      </w:pPr>
    </w:p>
    <w:tbl>
      <w:tblPr>
        <w:tblW w:w="10651" w:type="dxa"/>
        <w:jc w:val="center"/>
        <w:tblLayout w:type="fixed"/>
        <w:tblLook w:val="0000" w:firstRow="0" w:lastRow="0" w:firstColumn="0" w:lastColumn="0" w:noHBand="0" w:noVBand="0"/>
      </w:tblPr>
      <w:tblGrid>
        <w:gridCol w:w="1508"/>
        <w:gridCol w:w="3233"/>
        <w:gridCol w:w="660"/>
        <w:gridCol w:w="1054"/>
        <w:gridCol w:w="3664"/>
        <w:gridCol w:w="532"/>
      </w:tblGrid>
      <w:tr w:rsidR="00236D0D" w:rsidRPr="00E02DC5" w14:paraId="20606EA4" w14:textId="77777777" w:rsidTr="008E611F">
        <w:trPr>
          <w:trHeight w:val="713"/>
          <w:jc w:val="center"/>
        </w:trPr>
        <w:tc>
          <w:tcPr>
            <w:tcW w:w="106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E991B" w14:textId="77777777" w:rsidR="00236D0D" w:rsidRPr="00E02DC5" w:rsidRDefault="00236D0D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Helvetica" w:hAnsi="Helvetica"/>
                <w:sz w:val="16"/>
              </w:rPr>
            </w:pPr>
            <w:r w:rsidRPr="00E02DC5">
              <w:rPr>
                <w:rFonts w:ascii="Helvetica" w:hAnsi="Helvetica"/>
                <w:sz w:val="16"/>
              </w:rPr>
              <w:t>Barnard Psychology Department</w:t>
            </w:r>
          </w:p>
          <w:p w14:paraId="72C493AC" w14:textId="77777777" w:rsidR="00236D0D" w:rsidRPr="00E02DC5" w:rsidRDefault="00236D0D" w:rsidP="00081AB4">
            <w:pPr>
              <w:pStyle w:val="Heading1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360"/>
              <w:jc w:val="center"/>
              <w:rPr>
                <w:rFonts w:ascii="Helvetica" w:hAnsi="Helvetica"/>
                <w:sz w:val="24"/>
              </w:rPr>
            </w:pPr>
            <w:r w:rsidRPr="00E02DC5">
              <w:rPr>
                <w:rFonts w:ascii="Helvetica" w:hAnsi="Helvetica"/>
                <w:b/>
                <w:sz w:val="24"/>
              </w:rPr>
              <w:t xml:space="preserve">     Overlapping Courses</w:t>
            </w:r>
          </w:p>
          <w:p w14:paraId="7A6218DA" w14:textId="77777777" w:rsidR="00236D0D" w:rsidRPr="00E02DC5" w:rsidRDefault="00236D0D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Helvetica" w:hAnsi="Helvetica"/>
              </w:rPr>
            </w:pPr>
            <w:r w:rsidRPr="00E02DC5">
              <w:rPr>
                <w:rFonts w:ascii="Helvetica" w:hAnsi="Helvetica"/>
              </w:rPr>
              <w:t>Credit toward the major cannot be received for any course that overlaps with a course previously taken</w:t>
            </w:r>
          </w:p>
        </w:tc>
      </w:tr>
      <w:tr w:rsidR="00236D0D" w:rsidRPr="00E02DC5" w14:paraId="57C644E6" w14:textId="77777777" w:rsidTr="008E611F">
        <w:trPr>
          <w:trHeight w:val="330"/>
          <w:jc w:val="center"/>
        </w:trPr>
        <w:tc>
          <w:tcPr>
            <w:tcW w:w="540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13E67" w14:textId="77777777" w:rsidR="00236D0D" w:rsidRPr="00E02DC5" w:rsidRDefault="00236D0D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Helvetica" w:hAnsi="Helvetica"/>
              </w:rPr>
            </w:pPr>
            <w:r w:rsidRPr="00E02DC5">
              <w:rPr>
                <w:rFonts w:ascii="Helvetica" w:hAnsi="Helvetica"/>
                <w:b/>
                <w:sz w:val="28"/>
              </w:rPr>
              <w:t>Barnard College</w:t>
            </w:r>
          </w:p>
        </w:tc>
        <w:tc>
          <w:tcPr>
            <w:tcW w:w="525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3D16E" w14:textId="77777777" w:rsidR="00236D0D" w:rsidRPr="00E02DC5" w:rsidRDefault="00236D0D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Helvetica" w:hAnsi="Helvetica"/>
                <w:b/>
                <w:sz w:val="28"/>
              </w:rPr>
            </w:pPr>
            <w:r w:rsidRPr="00E02DC5">
              <w:rPr>
                <w:rFonts w:ascii="Helvetica" w:hAnsi="Helvetica"/>
                <w:b/>
                <w:sz w:val="28"/>
              </w:rPr>
              <w:t>Columbia College</w:t>
            </w:r>
          </w:p>
        </w:tc>
      </w:tr>
      <w:tr w:rsidR="00236D0D" w:rsidRPr="006B2870" w14:paraId="33A8AC70" w14:textId="77777777" w:rsidTr="008E611F">
        <w:trPr>
          <w:trHeight w:val="352"/>
          <w:jc w:val="center"/>
        </w:trPr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E0085" w14:textId="77777777" w:rsidR="00236D0D" w:rsidRPr="006B2870" w:rsidRDefault="00236D0D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b/>
                <w:sz w:val="18"/>
                <w:szCs w:val="18"/>
              </w:rPr>
            </w:pPr>
            <w:r w:rsidRPr="006B2870">
              <w:rPr>
                <w:rFonts w:ascii="Helvetica" w:hAnsi="Helvetica"/>
                <w:b/>
                <w:sz w:val="18"/>
                <w:szCs w:val="18"/>
              </w:rPr>
              <w:t>Number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6EDC6" w14:textId="77777777" w:rsidR="00236D0D" w:rsidRPr="006B2870" w:rsidRDefault="00236D0D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b/>
                <w:sz w:val="18"/>
                <w:szCs w:val="18"/>
              </w:rPr>
            </w:pPr>
            <w:r w:rsidRPr="006B2870">
              <w:rPr>
                <w:rFonts w:ascii="Helvetica" w:hAnsi="Helvetica"/>
                <w:b/>
                <w:sz w:val="18"/>
                <w:szCs w:val="18"/>
              </w:rPr>
              <w:t>Course Title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C775A" w14:textId="77777777" w:rsidR="00236D0D" w:rsidRPr="006B2870" w:rsidRDefault="00236D0D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b/>
                <w:sz w:val="18"/>
                <w:szCs w:val="18"/>
              </w:rPr>
            </w:pPr>
            <w:r w:rsidRPr="006B2870">
              <w:rPr>
                <w:rFonts w:ascii="Helvetica" w:hAnsi="Helvetica"/>
                <w:b/>
                <w:sz w:val="18"/>
                <w:szCs w:val="18"/>
              </w:rPr>
              <w:t>Cr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BC144" w14:textId="77777777" w:rsidR="00236D0D" w:rsidRPr="006B2870" w:rsidRDefault="00236D0D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b/>
                <w:sz w:val="18"/>
                <w:szCs w:val="18"/>
              </w:rPr>
            </w:pPr>
            <w:r w:rsidRPr="006B2870">
              <w:rPr>
                <w:rFonts w:ascii="Helvetica" w:hAnsi="Helvetica"/>
                <w:b/>
                <w:sz w:val="18"/>
                <w:szCs w:val="18"/>
              </w:rPr>
              <w:t>Number</w:t>
            </w: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21411" w14:textId="77777777" w:rsidR="00236D0D" w:rsidRPr="006B2870" w:rsidRDefault="00236D0D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b/>
                <w:sz w:val="18"/>
                <w:szCs w:val="18"/>
              </w:rPr>
            </w:pPr>
            <w:r w:rsidRPr="006B2870">
              <w:rPr>
                <w:rFonts w:ascii="Helvetica" w:hAnsi="Helvetica"/>
                <w:b/>
                <w:sz w:val="18"/>
                <w:szCs w:val="18"/>
              </w:rPr>
              <w:t>Course Title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872CB" w14:textId="77777777" w:rsidR="00236D0D" w:rsidRPr="006B2870" w:rsidRDefault="00236D0D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b/>
                <w:sz w:val="18"/>
                <w:szCs w:val="18"/>
              </w:rPr>
            </w:pPr>
            <w:r w:rsidRPr="006B2870">
              <w:rPr>
                <w:rFonts w:ascii="Helvetica" w:hAnsi="Helvetica"/>
                <w:b/>
                <w:sz w:val="18"/>
                <w:szCs w:val="18"/>
              </w:rPr>
              <w:t>Cr</w:t>
            </w:r>
          </w:p>
        </w:tc>
      </w:tr>
      <w:tr w:rsidR="00236D0D" w:rsidRPr="00E02DC5" w14:paraId="25637FF1" w14:textId="77777777" w:rsidTr="008E611F">
        <w:trPr>
          <w:trHeight w:val="225"/>
          <w:jc w:val="center"/>
        </w:trPr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C2498" w14:textId="77777777" w:rsidR="00236D0D" w:rsidRPr="00E02DC5" w:rsidRDefault="00236D0D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BC</w:t>
            </w:r>
            <w:r w:rsidRPr="00E02DC5">
              <w:rPr>
                <w:rFonts w:ascii="Helvetica" w:hAnsi="Helvetica"/>
                <w:sz w:val="18"/>
              </w:rPr>
              <w:t>1001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96F24" w14:textId="77777777" w:rsidR="00236D0D" w:rsidRDefault="00236D0D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 w:rsidRPr="00E02DC5">
              <w:rPr>
                <w:rFonts w:ascii="Helvetica" w:hAnsi="Helvetica"/>
                <w:sz w:val="18"/>
              </w:rPr>
              <w:t>Introduction to Psychology</w:t>
            </w:r>
          </w:p>
          <w:p w14:paraId="4644C83D" w14:textId="77777777" w:rsidR="002139AE" w:rsidRPr="00E02DC5" w:rsidRDefault="002139AE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2B103" w14:textId="77777777" w:rsidR="00236D0D" w:rsidRPr="00E02DC5" w:rsidRDefault="00236D0D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 w:rsidRPr="00E02DC5">
              <w:rPr>
                <w:rFonts w:ascii="Helvetica" w:hAnsi="Helvetica"/>
                <w:sz w:val="18"/>
              </w:rPr>
              <w:t>3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DACA9" w14:textId="50C67A14" w:rsidR="00236D0D" w:rsidRPr="00E02DC5" w:rsidRDefault="000E1CAA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UN</w:t>
            </w:r>
            <w:r w:rsidR="00236D0D" w:rsidRPr="00E02DC5">
              <w:rPr>
                <w:rFonts w:ascii="Helvetica" w:hAnsi="Helvetica"/>
                <w:sz w:val="18"/>
              </w:rPr>
              <w:t>1001</w:t>
            </w: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5B0CE" w14:textId="77777777" w:rsidR="00236D0D" w:rsidRPr="00E02DC5" w:rsidRDefault="00236D0D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 w:rsidRPr="00E02DC5">
              <w:rPr>
                <w:rFonts w:ascii="Helvetica" w:hAnsi="Helvetica"/>
                <w:sz w:val="18"/>
              </w:rPr>
              <w:t>The Science of Psychology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C8768" w14:textId="77777777" w:rsidR="00236D0D" w:rsidRPr="00E02DC5" w:rsidRDefault="00236D0D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 w:rsidRPr="00E02DC5">
              <w:rPr>
                <w:rFonts w:ascii="Helvetica" w:hAnsi="Helvetica"/>
                <w:sz w:val="18"/>
              </w:rPr>
              <w:t>3</w:t>
            </w:r>
          </w:p>
        </w:tc>
      </w:tr>
      <w:tr w:rsidR="00236D0D" w:rsidRPr="00E02DC5" w14:paraId="051BC612" w14:textId="77777777" w:rsidTr="008E611F">
        <w:trPr>
          <w:trHeight w:val="436"/>
          <w:jc w:val="center"/>
        </w:trPr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00E40" w14:textId="6508F722" w:rsidR="00236D0D" w:rsidRPr="00E02DC5" w:rsidRDefault="00236D0D" w:rsidP="008E61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BC</w:t>
            </w:r>
            <w:r w:rsidRPr="00E02DC5">
              <w:rPr>
                <w:rFonts w:ascii="Helvetica" w:hAnsi="Helvetica"/>
                <w:sz w:val="18"/>
              </w:rPr>
              <w:t>1101</w:t>
            </w:r>
            <w:r w:rsidR="00831D86">
              <w:rPr>
                <w:rFonts w:ascii="Helvetica" w:hAnsi="Helvetica"/>
                <w:sz w:val="18"/>
              </w:rPr>
              <w:t>/1102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94F3" w14:textId="3737D600" w:rsidR="00236D0D" w:rsidRPr="00E02DC5" w:rsidRDefault="00236D0D" w:rsidP="00831D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 w:rsidRPr="00E02DC5">
              <w:rPr>
                <w:rFonts w:ascii="Helvetica" w:hAnsi="Helvetica"/>
                <w:sz w:val="18"/>
              </w:rPr>
              <w:t>Statistics</w:t>
            </w:r>
            <w:r w:rsidR="00E86F43">
              <w:rPr>
                <w:rFonts w:ascii="Helvetica" w:hAnsi="Helvetica"/>
                <w:sz w:val="18"/>
              </w:rPr>
              <w:t>/Statistics</w:t>
            </w:r>
            <w:r w:rsidR="00831D86">
              <w:rPr>
                <w:rFonts w:ascii="Helvetica" w:hAnsi="Helvetica"/>
                <w:sz w:val="18"/>
              </w:rPr>
              <w:t xml:space="preserve"> Recitation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2171A" w14:textId="77777777" w:rsidR="00236D0D" w:rsidRPr="00E02DC5" w:rsidRDefault="00236D0D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 w:rsidRPr="00E02DC5">
              <w:rPr>
                <w:rFonts w:ascii="Helvetica" w:hAnsi="Helvetica"/>
                <w:sz w:val="18"/>
              </w:rPr>
              <w:t>4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D1EB5" w14:textId="0C81772D" w:rsidR="00236D0D" w:rsidRPr="00E02DC5" w:rsidRDefault="000E1CAA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UN</w:t>
            </w:r>
            <w:r w:rsidR="00E86F43">
              <w:rPr>
                <w:rFonts w:ascii="Helvetica" w:hAnsi="Helvetica"/>
                <w:sz w:val="18"/>
              </w:rPr>
              <w:t>11</w:t>
            </w:r>
            <w:r w:rsidR="00CA449D">
              <w:rPr>
                <w:rFonts w:ascii="Helvetica" w:hAnsi="Helvetica"/>
                <w:sz w:val="18"/>
              </w:rPr>
              <w:t>01</w:t>
            </w:r>
          </w:p>
          <w:p w14:paraId="5998951D" w14:textId="4D9D5CE4" w:rsidR="00236D0D" w:rsidRDefault="00E86F43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UN1201</w:t>
            </w:r>
          </w:p>
          <w:p w14:paraId="53EFCC8F" w14:textId="77777777" w:rsidR="00E86F43" w:rsidRPr="00E02DC5" w:rsidRDefault="00E86F43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5C44D" w14:textId="5D2967B8" w:rsidR="00236D0D" w:rsidRDefault="00CA449D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Introduction to </w:t>
            </w:r>
            <w:r w:rsidR="00236D0D" w:rsidRPr="00E02DC5">
              <w:rPr>
                <w:rFonts w:ascii="Helvetica" w:hAnsi="Helvetica"/>
                <w:sz w:val="18"/>
              </w:rPr>
              <w:t>Statistics</w:t>
            </w:r>
          </w:p>
          <w:p w14:paraId="31877CBE" w14:textId="02DD33D4" w:rsidR="00E86F43" w:rsidRPr="00E02DC5" w:rsidRDefault="00CA449D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Calculus-based Introduction to </w:t>
            </w:r>
            <w:r w:rsidR="00E86F43">
              <w:rPr>
                <w:rFonts w:ascii="Helvetica" w:hAnsi="Helvetica"/>
                <w:sz w:val="18"/>
              </w:rPr>
              <w:t>Statistics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A07E1" w14:textId="77777777" w:rsidR="00236D0D" w:rsidRDefault="00236D0D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 w:rsidRPr="00E02DC5">
              <w:rPr>
                <w:rFonts w:ascii="Helvetica" w:hAnsi="Helvetica"/>
                <w:sz w:val="18"/>
              </w:rPr>
              <w:t>3</w:t>
            </w:r>
          </w:p>
          <w:p w14:paraId="35C942FD" w14:textId="30AD47F7" w:rsidR="00CA449D" w:rsidRPr="00E02DC5" w:rsidRDefault="00CA449D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3</w:t>
            </w:r>
          </w:p>
        </w:tc>
      </w:tr>
      <w:tr w:rsidR="00236D0D" w:rsidRPr="00E02DC5" w14:paraId="045AFC3E" w14:textId="77777777" w:rsidTr="008E611F">
        <w:trPr>
          <w:trHeight w:val="647"/>
          <w:jc w:val="center"/>
        </w:trPr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B327C" w14:textId="2D7C2BB1" w:rsidR="00236D0D" w:rsidRPr="00E02DC5" w:rsidRDefault="00236D0D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 w:rsidRPr="00E02DC5">
              <w:rPr>
                <w:rFonts w:ascii="Helvetica" w:hAnsi="Helvetica"/>
                <w:sz w:val="18"/>
              </w:rPr>
              <w:t>BC110</w:t>
            </w:r>
            <w:r w:rsidR="00831D86">
              <w:rPr>
                <w:rFonts w:ascii="Helvetica" w:hAnsi="Helvetica"/>
                <w:sz w:val="18"/>
              </w:rPr>
              <w:t>6</w:t>
            </w:r>
          </w:p>
          <w:p w14:paraId="6F4CB6DB" w14:textId="77777777" w:rsidR="00236D0D" w:rsidRPr="00E02DC5" w:rsidRDefault="00236D0D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 w:rsidRPr="00E02DC5">
              <w:rPr>
                <w:rFonts w:ascii="Helvetica" w:hAnsi="Helvetica"/>
                <w:sz w:val="18"/>
              </w:rPr>
              <w:t>BC1107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DA7B" w14:textId="0FA5001E" w:rsidR="00236D0D" w:rsidRPr="00E02DC5" w:rsidRDefault="00236D0D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 w:rsidRPr="00E02DC5">
              <w:rPr>
                <w:rFonts w:ascii="Helvetica" w:hAnsi="Helvetica"/>
                <w:sz w:val="18"/>
              </w:rPr>
              <w:t xml:space="preserve">Psychology of Learning </w:t>
            </w:r>
            <w:r>
              <w:rPr>
                <w:rFonts w:ascii="Helvetica" w:hAnsi="Helvetica"/>
                <w:sz w:val="18"/>
              </w:rPr>
              <w:t>Lab</w:t>
            </w:r>
          </w:p>
          <w:p w14:paraId="3AC6923A" w14:textId="77777777" w:rsidR="00236D0D" w:rsidRDefault="00236D0D" w:rsidP="008E61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 w:rsidRPr="00E02DC5">
              <w:rPr>
                <w:rFonts w:ascii="Helvetica" w:hAnsi="Helvetica"/>
                <w:sz w:val="18"/>
              </w:rPr>
              <w:t>Psychology of Learning</w:t>
            </w:r>
            <w:r w:rsidR="007807FB">
              <w:rPr>
                <w:rFonts w:ascii="Helvetica" w:hAnsi="Helvetica"/>
                <w:sz w:val="18"/>
              </w:rPr>
              <w:t xml:space="preserve"> Lecture</w:t>
            </w:r>
          </w:p>
          <w:p w14:paraId="4332332C" w14:textId="09EB3F91" w:rsidR="002139AE" w:rsidRPr="008E611F" w:rsidRDefault="002139AE" w:rsidP="002139A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69295" w14:textId="182DD4B9" w:rsidR="00236D0D" w:rsidRPr="00E02DC5" w:rsidRDefault="00831D86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</w:t>
            </w:r>
            <w:r w:rsidR="00236D0D" w:rsidRPr="00E02DC5">
              <w:rPr>
                <w:rFonts w:ascii="Helvetica" w:hAnsi="Helvetica"/>
                <w:sz w:val="18"/>
              </w:rPr>
              <w:t>.5</w:t>
            </w:r>
          </w:p>
          <w:p w14:paraId="3B350EC0" w14:textId="77777777" w:rsidR="00236D0D" w:rsidRPr="00E02DC5" w:rsidRDefault="00236D0D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 w:rsidRPr="00E02DC5">
              <w:rPr>
                <w:rFonts w:ascii="Helvetica" w:hAnsi="Helvetica"/>
                <w:sz w:val="18"/>
              </w:rPr>
              <w:t>3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B091" w14:textId="0161E4FE" w:rsidR="00236D0D" w:rsidRPr="00E02DC5" w:rsidRDefault="000E1CAA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UN</w:t>
            </w:r>
            <w:r w:rsidR="00236D0D" w:rsidRPr="00E02DC5">
              <w:rPr>
                <w:rFonts w:ascii="Helvetica" w:hAnsi="Helvetica"/>
                <w:sz w:val="18"/>
              </w:rPr>
              <w:t>1440</w:t>
            </w:r>
          </w:p>
          <w:p w14:paraId="3189E4D6" w14:textId="3BD8A5EA" w:rsidR="00236D0D" w:rsidRPr="00E02DC5" w:rsidRDefault="000E1CAA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UN</w:t>
            </w:r>
            <w:r w:rsidR="00236D0D" w:rsidRPr="00E02DC5">
              <w:rPr>
                <w:rFonts w:ascii="Helvetica" w:hAnsi="Helvetica"/>
                <w:sz w:val="18"/>
              </w:rPr>
              <w:t>1441</w:t>
            </w: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CA1D6" w14:textId="77777777" w:rsidR="00236D0D" w:rsidRPr="00E02DC5" w:rsidRDefault="00236D0D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Experimental: </w:t>
            </w:r>
            <w:r w:rsidRPr="00E02DC5">
              <w:rPr>
                <w:rFonts w:ascii="Helvetica" w:hAnsi="Helvetica"/>
                <w:sz w:val="18"/>
              </w:rPr>
              <w:t xml:space="preserve">Learning and Motivation </w:t>
            </w:r>
          </w:p>
          <w:p w14:paraId="6F795C24" w14:textId="77777777" w:rsidR="00236D0D" w:rsidRPr="00E02DC5" w:rsidRDefault="00236D0D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 w:rsidRPr="00E02DC5">
              <w:rPr>
                <w:rFonts w:ascii="Helvetica" w:hAnsi="Helvetica"/>
                <w:sz w:val="18"/>
              </w:rPr>
              <w:t>Learning and Motivation Lab*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0C345" w14:textId="77777777" w:rsidR="00236D0D" w:rsidRPr="00E02DC5" w:rsidRDefault="00236D0D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 w:rsidRPr="00E02DC5">
              <w:rPr>
                <w:rFonts w:ascii="Helvetica" w:hAnsi="Helvetica"/>
                <w:sz w:val="18"/>
              </w:rPr>
              <w:t xml:space="preserve">4 </w:t>
            </w:r>
          </w:p>
          <w:p w14:paraId="6893ACD9" w14:textId="77777777" w:rsidR="00236D0D" w:rsidRPr="00E02DC5" w:rsidRDefault="00236D0D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 w:rsidRPr="00E02DC5">
              <w:rPr>
                <w:rFonts w:ascii="Helvetica" w:hAnsi="Helvetica"/>
                <w:sz w:val="18"/>
              </w:rPr>
              <w:t>0</w:t>
            </w:r>
          </w:p>
        </w:tc>
      </w:tr>
      <w:tr w:rsidR="00236D0D" w:rsidRPr="00E02DC5" w14:paraId="050AADEE" w14:textId="77777777" w:rsidTr="008E611F">
        <w:trPr>
          <w:trHeight w:val="647"/>
          <w:jc w:val="center"/>
        </w:trPr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B9038" w14:textId="3FFEF4D8" w:rsidR="00236D0D" w:rsidRPr="00E02DC5" w:rsidRDefault="00236D0D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BC110</w:t>
            </w:r>
            <w:r w:rsidR="00831D86">
              <w:rPr>
                <w:rFonts w:ascii="Helvetica" w:hAnsi="Helvetica"/>
                <w:sz w:val="18"/>
              </w:rPr>
              <w:t>9</w:t>
            </w:r>
          </w:p>
          <w:p w14:paraId="522888F0" w14:textId="77777777" w:rsidR="00236D0D" w:rsidRPr="00E02DC5" w:rsidRDefault="00236D0D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 w:rsidRPr="00E02DC5">
              <w:rPr>
                <w:rFonts w:ascii="Helvetica" w:hAnsi="Helvetica"/>
                <w:sz w:val="18"/>
              </w:rPr>
              <w:t>BC1110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A3BCC" w14:textId="3303DF3B" w:rsidR="00236D0D" w:rsidRPr="00E02DC5" w:rsidRDefault="00236D0D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 w:rsidRPr="00E02DC5">
              <w:rPr>
                <w:rFonts w:ascii="Helvetica" w:hAnsi="Helvetica"/>
                <w:sz w:val="18"/>
              </w:rPr>
              <w:t>Perception</w:t>
            </w:r>
            <w:r>
              <w:rPr>
                <w:rFonts w:ascii="Helvetica" w:hAnsi="Helvetica"/>
                <w:sz w:val="18"/>
              </w:rPr>
              <w:t xml:space="preserve"> Lab</w:t>
            </w:r>
          </w:p>
          <w:p w14:paraId="2174EE6F" w14:textId="5A065623" w:rsidR="00236D0D" w:rsidRPr="00E02DC5" w:rsidRDefault="00236D0D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 w:rsidRPr="00E02DC5">
              <w:rPr>
                <w:rFonts w:ascii="Helvetica" w:hAnsi="Helvetica"/>
                <w:sz w:val="18"/>
              </w:rPr>
              <w:t>Perception</w:t>
            </w:r>
            <w:r w:rsidR="007807FB">
              <w:rPr>
                <w:rFonts w:ascii="Helvetica" w:hAnsi="Helvetica"/>
                <w:sz w:val="18"/>
              </w:rPr>
              <w:t xml:space="preserve"> Lecture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BCC67" w14:textId="755B06E2" w:rsidR="00236D0D" w:rsidRPr="00E02DC5" w:rsidRDefault="00831D86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</w:t>
            </w:r>
            <w:r w:rsidR="00236D0D" w:rsidRPr="00E02DC5">
              <w:rPr>
                <w:rFonts w:ascii="Helvetica" w:hAnsi="Helvetica"/>
                <w:sz w:val="18"/>
              </w:rPr>
              <w:t>.5</w:t>
            </w:r>
          </w:p>
          <w:p w14:paraId="7A0D481B" w14:textId="77777777" w:rsidR="00236D0D" w:rsidRPr="00E02DC5" w:rsidRDefault="00236D0D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 w:rsidRPr="00E02DC5">
              <w:rPr>
                <w:rFonts w:ascii="Helvetica" w:hAnsi="Helvetica"/>
                <w:sz w:val="18"/>
              </w:rPr>
              <w:t>3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438F4" w14:textId="6F982BE3" w:rsidR="00236D0D" w:rsidRPr="00E02DC5" w:rsidRDefault="000E1CAA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UN</w:t>
            </w:r>
            <w:r w:rsidR="00236D0D" w:rsidRPr="00E02DC5">
              <w:rPr>
                <w:rFonts w:ascii="Helvetica" w:hAnsi="Helvetica"/>
                <w:sz w:val="18"/>
              </w:rPr>
              <w:t>1480</w:t>
            </w:r>
          </w:p>
          <w:p w14:paraId="5359E04D" w14:textId="1B5D9134" w:rsidR="00236D0D" w:rsidRPr="00E02DC5" w:rsidRDefault="000E1CAA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UN</w:t>
            </w:r>
            <w:r w:rsidR="00236D0D" w:rsidRPr="00E02DC5">
              <w:rPr>
                <w:rFonts w:ascii="Helvetica" w:hAnsi="Helvetica"/>
                <w:sz w:val="18"/>
              </w:rPr>
              <w:t>1481</w:t>
            </w:r>
          </w:p>
          <w:p w14:paraId="39FEC6E2" w14:textId="66671355" w:rsidR="00236D0D" w:rsidRPr="00E02DC5" w:rsidRDefault="000E1CAA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UN</w:t>
            </w:r>
            <w:r w:rsidR="00236D0D" w:rsidRPr="00E02DC5">
              <w:rPr>
                <w:rFonts w:ascii="Helvetica" w:hAnsi="Helvetica"/>
                <w:sz w:val="18"/>
              </w:rPr>
              <w:t>2230</w:t>
            </w: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0AEEE" w14:textId="77777777" w:rsidR="00236D0D" w:rsidRPr="00E02DC5" w:rsidRDefault="00236D0D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 w:rsidRPr="00E02DC5">
              <w:rPr>
                <w:rFonts w:ascii="Helvetica" w:hAnsi="Helvetica"/>
                <w:sz w:val="18"/>
              </w:rPr>
              <w:t>Perception and Attention &amp;</w:t>
            </w:r>
          </w:p>
          <w:p w14:paraId="46E3D0B4" w14:textId="77777777" w:rsidR="00236D0D" w:rsidRPr="00E02DC5" w:rsidRDefault="00236D0D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 w:rsidRPr="00E02DC5">
              <w:rPr>
                <w:rFonts w:ascii="Helvetica" w:hAnsi="Helvetica"/>
                <w:sz w:val="18"/>
              </w:rPr>
              <w:t>Perception and Attention lab*</w:t>
            </w:r>
          </w:p>
          <w:p w14:paraId="2CCA6721" w14:textId="77777777" w:rsidR="00236D0D" w:rsidRPr="00E02DC5" w:rsidRDefault="00236D0D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 w:rsidRPr="00E02DC5">
              <w:rPr>
                <w:rFonts w:ascii="Helvetica" w:hAnsi="Helvetica"/>
                <w:sz w:val="18"/>
              </w:rPr>
              <w:t>Perception and Sensory Processes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1961" w14:textId="77777777" w:rsidR="00236D0D" w:rsidRPr="00E02DC5" w:rsidRDefault="00236D0D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 w:rsidRPr="00E02DC5">
              <w:rPr>
                <w:rFonts w:ascii="Helvetica" w:hAnsi="Helvetica"/>
                <w:sz w:val="18"/>
              </w:rPr>
              <w:t>4</w:t>
            </w:r>
          </w:p>
          <w:p w14:paraId="02518784" w14:textId="77777777" w:rsidR="00236D0D" w:rsidRPr="00E02DC5" w:rsidRDefault="00236D0D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 w:rsidRPr="00E02DC5">
              <w:rPr>
                <w:rFonts w:ascii="Helvetica" w:hAnsi="Helvetica"/>
                <w:sz w:val="18"/>
              </w:rPr>
              <w:t>0</w:t>
            </w:r>
          </w:p>
          <w:p w14:paraId="4A25DFAE" w14:textId="77777777" w:rsidR="00236D0D" w:rsidRDefault="00236D0D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 w:rsidRPr="00E02DC5">
              <w:rPr>
                <w:rFonts w:ascii="Helvetica" w:hAnsi="Helvetica"/>
                <w:sz w:val="18"/>
              </w:rPr>
              <w:t>3</w:t>
            </w:r>
          </w:p>
          <w:p w14:paraId="0CC88E60" w14:textId="77777777" w:rsidR="00635F9B" w:rsidRPr="00E02DC5" w:rsidRDefault="00635F9B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</w:p>
        </w:tc>
      </w:tr>
      <w:tr w:rsidR="00635F9B" w:rsidRPr="00E02DC5" w14:paraId="3C80F659" w14:textId="77777777" w:rsidTr="008E611F">
        <w:trPr>
          <w:trHeight w:val="436"/>
          <w:jc w:val="center"/>
        </w:trPr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792F8" w14:textId="184DF762" w:rsidR="00635F9B" w:rsidRDefault="00635F9B" w:rsidP="00635F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BC1115</w:t>
            </w:r>
          </w:p>
          <w:p w14:paraId="43C0F892" w14:textId="19D8EC3E" w:rsidR="00635F9B" w:rsidRDefault="00635F9B" w:rsidP="00635F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CE3A9" w14:textId="72ED6F6F" w:rsidR="00635F9B" w:rsidRDefault="00635F9B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Cognitive Psychology Lecture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B671" w14:textId="4A76C05B" w:rsidR="00635F9B" w:rsidRDefault="00635F9B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3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326CA" w14:textId="27366C5D" w:rsidR="00635F9B" w:rsidRDefault="000E1CAA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UN</w:t>
            </w:r>
            <w:r w:rsidR="00635F9B">
              <w:rPr>
                <w:rFonts w:ascii="Helvetica" w:hAnsi="Helvetica"/>
                <w:sz w:val="18"/>
              </w:rPr>
              <w:t>2220</w:t>
            </w:r>
          </w:p>
          <w:p w14:paraId="1511E40C" w14:textId="6CE22847" w:rsidR="00635F9B" w:rsidRPr="00E02DC5" w:rsidRDefault="000E1CAA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UN</w:t>
            </w:r>
            <w:r w:rsidR="00635F9B">
              <w:rPr>
                <w:rFonts w:ascii="Helvetica" w:hAnsi="Helvetica"/>
                <w:sz w:val="18"/>
              </w:rPr>
              <w:t>2210</w:t>
            </w: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63E68" w14:textId="6924F924" w:rsidR="00635F9B" w:rsidRDefault="00635F9B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Cognition: Memory and Stress</w:t>
            </w:r>
          </w:p>
          <w:p w14:paraId="6A664F69" w14:textId="3A822CBA" w:rsidR="00635F9B" w:rsidRPr="00E02DC5" w:rsidRDefault="00635F9B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Cognition: Basic Processes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B58D9" w14:textId="77777777" w:rsidR="00635F9B" w:rsidRDefault="00635F9B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3</w:t>
            </w:r>
          </w:p>
          <w:p w14:paraId="702803C7" w14:textId="77777777" w:rsidR="00635F9B" w:rsidRDefault="00635F9B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3</w:t>
            </w:r>
          </w:p>
          <w:p w14:paraId="7201720B" w14:textId="606A7C1B" w:rsidR="00635F9B" w:rsidRPr="00E02DC5" w:rsidRDefault="00635F9B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</w:p>
        </w:tc>
      </w:tr>
      <w:tr w:rsidR="00236D0D" w:rsidRPr="00E02DC5" w14:paraId="27D5377A" w14:textId="77777777" w:rsidTr="008E611F">
        <w:trPr>
          <w:trHeight w:val="436"/>
          <w:jc w:val="center"/>
        </w:trPr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F3EA6" w14:textId="74CC65CE" w:rsidR="00236D0D" w:rsidRPr="00E02DC5" w:rsidRDefault="00236D0D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BC1118</w:t>
            </w:r>
          </w:p>
          <w:p w14:paraId="14D31D8F" w14:textId="77777777" w:rsidR="00236D0D" w:rsidRPr="00E02DC5" w:rsidRDefault="00236D0D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 w:rsidRPr="00E02DC5">
              <w:rPr>
                <w:rFonts w:ascii="Helvetica" w:hAnsi="Helvetica"/>
                <w:sz w:val="18"/>
              </w:rPr>
              <w:t>BC1119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1ACD1" w14:textId="3697AF54" w:rsidR="00236D0D" w:rsidRPr="00E02DC5" w:rsidRDefault="00236D0D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Behavioral Neuroscience L</w:t>
            </w:r>
            <w:r w:rsidRPr="00E02DC5">
              <w:rPr>
                <w:rFonts w:ascii="Helvetica" w:hAnsi="Helvetica"/>
                <w:sz w:val="18"/>
              </w:rPr>
              <w:t>ab</w:t>
            </w:r>
          </w:p>
          <w:p w14:paraId="5277D575" w14:textId="77777777" w:rsidR="00236D0D" w:rsidRDefault="00236D0D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 w:rsidRPr="00E02DC5">
              <w:rPr>
                <w:rFonts w:ascii="Helvetica" w:hAnsi="Helvetica"/>
                <w:sz w:val="18"/>
              </w:rPr>
              <w:t>Behavioral Neuroscience</w:t>
            </w:r>
            <w:r w:rsidR="007807FB">
              <w:rPr>
                <w:rFonts w:ascii="Helvetica" w:hAnsi="Helvetica"/>
                <w:sz w:val="18"/>
              </w:rPr>
              <w:t xml:space="preserve"> Lecture</w:t>
            </w:r>
          </w:p>
          <w:p w14:paraId="60EF8928" w14:textId="402363D1" w:rsidR="002139AE" w:rsidRPr="00E02DC5" w:rsidRDefault="002139AE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DA0B5" w14:textId="231B790E" w:rsidR="00236D0D" w:rsidRPr="00E02DC5" w:rsidRDefault="00831D86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</w:t>
            </w:r>
            <w:r w:rsidR="00236D0D" w:rsidRPr="00E02DC5">
              <w:rPr>
                <w:rFonts w:ascii="Helvetica" w:hAnsi="Helvetica"/>
                <w:sz w:val="18"/>
              </w:rPr>
              <w:t>.5</w:t>
            </w:r>
          </w:p>
          <w:p w14:paraId="68BB1864" w14:textId="77777777" w:rsidR="00236D0D" w:rsidRPr="00E02DC5" w:rsidRDefault="00236D0D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 w:rsidRPr="00E02DC5">
              <w:rPr>
                <w:rFonts w:ascii="Helvetica" w:hAnsi="Helvetica"/>
                <w:sz w:val="18"/>
              </w:rPr>
              <w:t>3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3AFF5" w14:textId="0AACF911" w:rsidR="00236D0D" w:rsidRPr="00E02DC5" w:rsidRDefault="000E1CAA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UN</w:t>
            </w:r>
            <w:r w:rsidR="00236D0D" w:rsidRPr="00E02DC5">
              <w:rPr>
                <w:rFonts w:ascii="Helvetica" w:hAnsi="Helvetica"/>
                <w:sz w:val="18"/>
              </w:rPr>
              <w:t>2450</w:t>
            </w:r>
          </w:p>
          <w:p w14:paraId="5EA23EF7" w14:textId="73B2DE5E" w:rsidR="00236D0D" w:rsidRPr="00E02DC5" w:rsidRDefault="00236D0D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67867" w14:textId="77777777" w:rsidR="00236D0D" w:rsidRPr="00E02DC5" w:rsidRDefault="00236D0D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 w:rsidRPr="00E02DC5">
              <w:rPr>
                <w:rFonts w:ascii="Helvetica" w:hAnsi="Helvetica"/>
                <w:sz w:val="18"/>
              </w:rPr>
              <w:t>Behavioral Neuroscience</w:t>
            </w:r>
          </w:p>
          <w:p w14:paraId="3D55C5C2" w14:textId="7F102B82" w:rsidR="00236D0D" w:rsidRPr="00E02DC5" w:rsidRDefault="00236D0D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821D" w14:textId="77777777" w:rsidR="00236D0D" w:rsidRPr="00E02DC5" w:rsidRDefault="00236D0D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 w:rsidRPr="00E02DC5">
              <w:rPr>
                <w:rFonts w:ascii="Helvetica" w:hAnsi="Helvetica"/>
                <w:sz w:val="18"/>
              </w:rPr>
              <w:t>3</w:t>
            </w:r>
          </w:p>
          <w:p w14:paraId="28DC55D3" w14:textId="3009B276" w:rsidR="00236D0D" w:rsidRPr="00E02DC5" w:rsidRDefault="00236D0D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</w:p>
        </w:tc>
      </w:tr>
      <w:tr w:rsidR="00236D0D" w:rsidRPr="00E02DC5" w14:paraId="4E7A8C2F" w14:textId="77777777" w:rsidTr="008E611F">
        <w:trPr>
          <w:trHeight w:val="436"/>
          <w:jc w:val="center"/>
        </w:trPr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E0329" w14:textId="6EBE9D55" w:rsidR="00236D0D" w:rsidRPr="00E02DC5" w:rsidRDefault="00236D0D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 w:rsidRPr="00E02DC5">
              <w:rPr>
                <w:rFonts w:ascii="Helvetica" w:hAnsi="Helvetica"/>
                <w:sz w:val="18"/>
              </w:rPr>
              <w:t>BC112</w:t>
            </w:r>
            <w:r w:rsidR="00831D86">
              <w:rPr>
                <w:rFonts w:ascii="Helvetica" w:hAnsi="Helvetica"/>
                <w:sz w:val="18"/>
              </w:rPr>
              <w:t>4</w:t>
            </w:r>
          </w:p>
          <w:p w14:paraId="498C0C71" w14:textId="77777777" w:rsidR="00236D0D" w:rsidRPr="00E02DC5" w:rsidRDefault="00236D0D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 w:rsidRPr="00E02DC5">
              <w:rPr>
                <w:rFonts w:ascii="Helvetica" w:hAnsi="Helvetica"/>
                <w:sz w:val="18"/>
              </w:rPr>
              <w:t>BC1125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62F02" w14:textId="07E3F2D7" w:rsidR="00236D0D" w:rsidRPr="00E02DC5" w:rsidRDefault="00236D0D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Psychology of Personality L</w:t>
            </w:r>
            <w:r w:rsidRPr="00E02DC5">
              <w:rPr>
                <w:rFonts w:ascii="Helvetica" w:hAnsi="Helvetica"/>
                <w:sz w:val="18"/>
              </w:rPr>
              <w:t>ab</w:t>
            </w:r>
          </w:p>
          <w:p w14:paraId="5A44BE79" w14:textId="77777777" w:rsidR="00236D0D" w:rsidRDefault="00236D0D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 w:rsidRPr="00E02DC5">
              <w:rPr>
                <w:rFonts w:ascii="Helvetica" w:hAnsi="Helvetica"/>
                <w:sz w:val="18"/>
              </w:rPr>
              <w:t>Psychology of Personality</w:t>
            </w:r>
            <w:r w:rsidR="007807FB">
              <w:rPr>
                <w:rFonts w:ascii="Helvetica" w:hAnsi="Helvetica"/>
                <w:sz w:val="18"/>
              </w:rPr>
              <w:t xml:space="preserve"> Lecture</w:t>
            </w:r>
          </w:p>
          <w:p w14:paraId="7A061F0A" w14:textId="28B9205E" w:rsidR="002139AE" w:rsidRPr="00E02DC5" w:rsidRDefault="002139AE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1AF21" w14:textId="4201FF5D" w:rsidR="00236D0D" w:rsidRPr="00E02DC5" w:rsidRDefault="00831D86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</w:t>
            </w:r>
            <w:r w:rsidR="00236D0D" w:rsidRPr="00E02DC5">
              <w:rPr>
                <w:rFonts w:ascii="Helvetica" w:hAnsi="Helvetica"/>
                <w:sz w:val="18"/>
              </w:rPr>
              <w:t>.5</w:t>
            </w:r>
          </w:p>
          <w:p w14:paraId="08085F6E" w14:textId="77777777" w:rsidR="00236D0D" w:rsidRPr="00E02DC5" w:rsidRDefault="00236D0D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 w:rsidRPr="00E02DC5">
              <w:rPr>
                <w:rFonts w:ascii="Helvetica" w:hAnsi="Helvetica"/>
                <w:sz w:val="18"/>
              </w:rPr>
              <w:t>3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1BBA7" w14:textId="17EB2494" w:rsidR="00236D0D" w:rsidRPr="00E02DC5" w:rsidRDefault="000E1CAA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UN</w:t>
            </w:r>
            <w:r w:rsidR="00236D0D" w:rsidRPr="00E02DC5">
              <w:rPr>
                <w:rFonts w:ascii="Helvetica" w:hAnsi="Helvetica"/>
                <w:sz w:val="18"/>
              </w:rPr>
              <w:t>2610</w:t>
            </w:r>
          </w:p>
          <w:p w14:paraId="28C8D474" w14:textId="1625E9B4" w:rsidR="00236D0D" w:rsidRPr="00E02DC5" w:rsidRDefault="000E1CAA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UN</w:t>
            </w:r>
            <w:r w:rsidR="00236D0D" w:rsidRPr="00E02DC5">
              <w:rPr>
                <w:rFonts w:ascii="Helvetica" w:hAnsi="Helvetica"/>
                <w:sz w:val="18"/>
              </w:rPr>
              <w:t>2680</w:t>
            </w: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B375D" w14:textId="77777777" w:rsidR="00236D0D" w:rsidRPr="00E02DC5" w:rsidRDefault="00236D0D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 w:rsidRPr="00E02DC5">
              <w:rPr>
                <w:rFonts w:ascii="Helvetica" w:hAnsi="Helvetica"/>
                <w:sz w:val="18"/>
              </w:rPr>
              <w:t>Introduction to Personality</w:t>
            </w:r>
          </w:p>
          <w:p w14:paraId="66D7C0BA" w14:textId="77777777" w:rsidR="00236D0D" w:rsidRPr="00E02DC5" w:rsidRDefault="00236D0D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 w:rsidRPr="00E02DC5">
              <w:rPr>
                <w:rFonts w:ascii="Helvetica" w:hAnsi="Helvetica"/>
                <w:sz w:val="18"/>
              </w:rPr>
              <w:t>Social and Personality Development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98685" w14:textId="77777777" w:rsidR="00236D0D" w:rsidRPr="00E02DC5" w:rsidRDefault="00236D0D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 w:rsidRPr="00E02DC5">
              <w:rPr>
                <w:rFonts w:ascii="Helvetica" w:hAnsi="Helvetica"/>
                <w:sz w:val="18"/>
              </w:rPr>
              <w:t>3</w:t>
            </w:r>
          </w:p>
        </w:tc>
      </w:tr>
      <w:tr w:rsidR="00236D0D" w:rsidRPr="00E02DC5" w14:paraId="2EAE7DAE" w14:textId="77777777" w:rsidTr="008E611F">
        <w:trPr>
          <w:trHeight w:val="452"/>
          <w:jc w:val="center"/>
        </w:trPr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55F85" w14:textId="15632CE1" w:rsidR="00081AB4" w:rsidRDefault="00236D0D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 w:rsidRPr="00E02DC5">
              <w:rPr>
                <w:rFonts w:ascii="Helvetica" w:hAnsi="Helvetica"/>
                <w:sz w:val="18"/>
              </w:rPr>
              <w:t>BC112</w:t>
            </w:r>
            <w:r w:rsidR="00831D86">
              <w:rPr>
                <w:rFonts w:ascii="Helvetica" w:hAnsi="Helvetica"/>
                <w:sz w:val="18"/>
              </w:rPr>
              <w:t>8</w:t>
            </w:r>
          </w:p>
          <w:p w14:paraId="71EF5601" w14:textId="377AC024" w:rsidR="00236D0D" w:rsidRPr="00E02DC5" w:rsidRDefault="00236D0D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 w:rsidRPr="00E02DC5">
              <w:rPr>
                <w:rFonts w:ascii="Helvetica" w:hAnsi="Helvetica"/>
                <w:sz w:val="18"/>
              </w:rPr>
              <w:t>BC112</w:t>
            </w:r>
            <w:r w:rsidR="00831D86">
              <w:rPr>
                <w:rFonts w:ascii="Helvetica" w:hAnsi="Helvetica"/>
                <w:sz w:val="18"/>
              </w:rPr>
              <w:t>9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AFCC3" w14:textId="4EE7E684" w:rsidR="00081AB4" w:rsidRDefault="00236D0D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Developmental Psychology L</w:t>
            </w:r>
            <w:r w:rsidRPr="00E02DC5">
              <w:rPr>
                <w:rFonts w:ascii="Helvetica" w:hAnsi="Helvetica"/>
                <w:sz w:val="18"/>
              </w:rPr>
              <w:t>ab</w:t>
            </w:r>
          </w:p>
          <w:p w14:paraId="1A4C010D" w14:textId="77777777" w:rsidR="00081AB4" w:rsidRDefault="00236D0D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 w:rsidRPr="00E02DC5">
              <w:rPr>
                <w:rFonts w:ascii="Helvetica" w:hAnsi="Helvetica"/>
                <w:sz w:val="18"/>
              </w:rPr>
              <w:t>Developmental Psychology</w:t>
            </w:r>
            <w:r w:rsidR="007807FB">
              <w:rPr>
                <w:rFonts w:ascii="Helvetica" w:hAnsi="Helvetica"/>
                <w:sz w:val="18"/>
              </w:rPr>
              <w:t xml:space="preserve"> Lecture</w:t>
            </w:r>
          </w:p>
          <w:p w14:paraId="30DC841E" w14:textId="4B0F802F" w:rsidR="002139AE" w:rsidRPr="00E02DC5" w:rsidRDefault="002139AE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545C6" w14:textId="037057C6" w:rsidR="00236D0D" w:rsidRPr="00E02DC5" w:rsidRDefault="00831D86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</w:t>
            </w:r>
            <w:r w:rsidR="00236D0D" w:rsidRPr="00E02DC5">
              <w:rPr>
                <w:rFonts w:ascii="Helvetica" w:hAnsi="Helvetica"/>
                <w:sz w:val="18"/>
              </w:rPr>
              <w:t>.5</w:t>
            </w:r>
          </w:p>
          <w:p w14:paraId="29126C5C" w14:textId="77777777" w:rsidR="00236D0D" w:rsidRPr="00E02DC5" w:rsidRDefault="00236D0D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 w:rsidRPr="00E02DC5">
              <w:rPr>
                <w:rFonts w:ascii="Helvetica" w:hAnsi="Helvetica"/>
                <w:sz w:val="18"/>
              </w:rPr>
              <w:t>3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3DE70" w14:textId="3F66FCE2" w:rsidR="00236D0D" w:rsidRPr="00E02DC5" w:rsidRDefault="000E1CAA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UN</w:t>
            </w:r>
            <w:r w:rsidR="00236D0D" w:rsidRPr="00E02DC5">
              <w:rPr>
                <w:rFonts w:ascii="Helvetica" w:hAnsi="Helvetica"/>
                <w:sz w:val="18"/>
              </w:rPr>
              <w:t>2280</w:t>
            </w: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9406F" w14:textId="03B24D6A" w:rsidR="00081AB4" w:rsidRPr="00E02DC5" w:rsidRDefault="00236D0D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 w:rsidRPr="00E02DC5">
              <w:rPr>
                <w:rFonts w:ascii="Helvetica" w:hAnsi="Helvetica"/>
                <w:sz w:val="18"/>
              </w:rPr>
              <w:t>Introduc</w:t>
            </w:r>
            <w:r w:rsidR="000C138E">
              <w:rPr>
                <w:rFonts w:ascii="Helvetica" w:hAnsi="Helvetica"/>
                <w:sz w:val="18"/>
              </w:rPr>
              <w:t>tion to Developmental Psycholo</w:t>
            </w:r>
            <w:r w:rsidR="00081AB4">
              <w:rPr>
                <w:rFonts w:ascii="Helvetica" w:hAnsi="Helvetica"/>
                <w:sz w:val="18"/>
              </w:rPr>
              <w:t>g</w:t>
            </w:r>
            <w:r w:rsidR="000C138E">
              <w:rPr>
                <w:rFonts w:ascii="Helvetica" w:hAnsi="Helvetica"/>
                <w:sz w:val="18"/>
              </w:rPr>
              <w:t>y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9C2AE" w14:textId="77777777" w:rsidR="00236D0D" w:rsidRPr="00E02DC5" w:rsidRDefault="00236D0D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 w:rsidRPr="00E02DC5">
              <w:rPr>
                <w:rFonts w:ascii="Helvetica" w:hAnsi="Helvetica"/>
                <w:sz w:val="18"/>
              </w:rPr>
              <w:t>3</w:t>
            </w:r>
          </w:p>
        </w:tc>
      </w:tr>
      <w:tr w:rsidR="00236D0D" w:rsidRPr="00E02DC5" w14:paraId="4418FFE6" w14:textId="77777777" w:rsidTr="008E611F">
        <w:trPr>
          <w:trHeight w:val="436"/>
          <w:jc w:val="center"/>
        </w:trPr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84856" w14:textId="77777777" w:rsidR="00236D0D" w:rsidRPr="00E02DC5" w:rsidRDefault="00236D0D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 w:rsidRPr="00E02DC5">
              <w:rPr>
                <w:rFonts w:ascii="Helvetica" w:hAnsi="Helvetica"/>
                <w:sz w:val="18"/>
              </w:rPr>
              <w:t>BC113</w:t>
            </w:r>
            <w:r>
              <w:rPr>
                <w:rFonts w:ascii="Helvetica" w:hAnsi="Helvetica"/>
                <w:sz w:val="18"/>
              </w:rPr>
              <w:t>7</w:t>
            </w:r>
          </w:p>
          <w:p w14:paraId="799BFA0F" w14:textId="77777777" w:rsidR="00236D0D" w:rsidRPr="00E02DC5" w:rsidRDefault="00236D0D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 w:rsidRPr="00E02DC5">
              <w:rPr>
                <w:rFonts w:ascii="Helvetica" w:hAnsi="Helvetica"/>
                <w:sz w:val="18"/>
              </w:rPr>
              <w:t>BC1138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50429" w14:textId="31832993" w:rsidR="00236D0D" w:rsidRPr="00E02DC5" w:rsidRDefault="00236D0D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 w:rsidRPr="00E02DC5">
              <w:rPr>
                <w:rFonts w:ascii="Helvetica" w:hAnsi="Helvetica"/>
                <w:sz w:val="18"/>
              </w:rPr>
              <w:t xml:space="preserve">Social Psychology </w:t>
            </w:r>
            <w:r w:rsidR="008E611F">
              <w:rPr>
                <w:rFonts w:ascii="Helvetica" w:hAnsi="Helvetica"/>
                <w:sz w:val="18"/>
              </w:rPr>
              <w:t>L</w:t>
            </w:r>
            <w:r>
              <w:rPr>
                <w:rFonts w:ascii="Helvetica" w:hAnsi="Helvetica"/>
                <w:sz w:val="18"/>
              </w:rPr>
              <w:t>ab</w:t>
            </w:r>
          </w:p>
          <w:p w14:paraId="70D10212" w14:textId="77777777" w:rsidR="00236D0D" w:rsidRDefault="00236D0D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 w:rsidRPr="00E02DC5">
              <w:rPr>
                <w:rFonts w:ascii="Helvetica" w:hAnsi="Helvetica"/>
                <w:sz w:val="18"/>
              </w:rPr>
              <w:t>Social Psychology</w:t>
            </w:r>
            <w:r w:rsidR="007807FB">
              <w:rPr>
                <w:rFonts w:ascii="Helvetica" w:hAnsi="Helvetica"/>
                <w:sz w:val="18"/>
              </w:rPr>
              <w:t xml:space="preserve"> Lecture</w:t>
            </w:r>
          </w:p>
          <w:p w14:paraId="5A0D9CB1" w14:textId="794A5043" w:rsidR="002139AE" w:rsidRPr="00E02DC5" w:rsidRDefault="002139AE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11F9F" w14:textId="77777777" w:rsidR="00236D0D" w:rsidRPr="00E02DC5" w:rsidRDefault="00236D0D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</w:t>
            </w:r>
            <w:r w:rsidRPr="00E02DC5">
              <w:rPr>
                <w:rFonts w:ascii="Helvetica" w:hAnsi="Helvetica"/>
                <w:sz w:val="18"/>
              </w:rPr>
              <w:t>.5</w:t>
            </w:r>
          </w:p>
          <w:p w14:paraId="7866F11F" w14:textId="77777777" w:rsidR="00236D0D" w:rsidRPr="00E02DC5" w:rsidRDefault="00236D0D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 w:rsidRPr="00E02DC5">
              <w:rPr>
                <w:rFonts w:ascii="Helvetica" w:hAnsi="Helvetica"/>
                <w:sz w:val="18"/>
              </w:rPr>
              <w:t>3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D34B7" w14:textId="7E0C5856" w:rsidR="00236D0D" w:rsidRPr="00E02DC5" w:rsidRDefault="000E1CAA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UN</w:t>
            </w:r>
            <w:r w:rsidR="00236D0D" w:rsidRPr="00E02DC5">
              <w:rPr>
                <w:rFonts w:ascii="Helvetica" w:hAnsi="Helvetica"/>
                <w:sz w:val="18"/>
              </w:rPr>
              <w:t>2630</w:t>
            </w: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C0D18" w14:textId="77777777" w:rsidR="00236D0D" w:rsidRPr="00E02DC5" w:rsidRDefault="00236D0D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 w:rsidRPr="00E02DC5">
              <w:rPr>
                <w:rFonts w:ascii="Helvetica" w:hAnsi="Helvetica"/>
                <w:sz w:val="18"/>
              </w:rPr>
              <w:t>Social Psychology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F4FE6" w14:textId="77777777" w:rsidR="00236D0D" w:rsidRPr="00E02DC5" w:rsidRDefault="00236D0D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 w:rsidRPr="00E02DC5">
              <w:rPr>
                <w:rFonts w:ascii="Helvetica" w:hAnsi="Helvetica"/>
                <w:sz w:val="18"/>
              </w:rPr>
              <w:t>3</w:t>
            </w:r>
          </w:p>
        </w:tc>
      </w:tr>
      <w:tr w:rsidR="00236D0D" w:rsidRPr="00E02DC5" w14:paraId="7031ED1E" w14:textId="77777777" w:rsidTr="008E611F">
        <w:trPr>
          <w:trHeight w:val="211"/>
          <w:jc w:val="center"/>
        </w:trPr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DF020" w14:textId="77777777" w:rsidR="00236D0D" w:rsidRPr="00E02DC5" w:rsidRDefault="00236D0D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 w:rsidRPr="00E02DC5">
              <w:rPr>
                <w:rFonts w:ascii="Helvetica" w:hAnsi="Helvetica"/>
                <w:sz w:val="18"/>
              </w:rPr>
              <w:t>BC2141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5506D" w14:textId="77777777" w:rsidR="00236D0D" w:rsidRDefault="00236D0D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 w:rsidRPr="00E02DC5">
              <w:rPr>
                <w:rFonts w:ascii="Helvetica" w:hAnsi="Helvetica"/>
                <w:sz w:val="18"/>
              </w:rPr>
              <w:t>Abnormal Psychology</w:t>
            </w:r>
          </w:p>
          <w:p w14:paraId="2D91BFBC" w14:textId="77777777" w:rsidR="002139AE" w:rsidRPr="00E02DC5" w:rsidRDefault="002139AE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56D68" w14:textId="77777777" w:rsidR="00236D0D" w:rsidRPr="00E02DC5" w:rsidRDefault="00236D0D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 w:rsidRPr="00E02DC5">
              <w:rPr>
                <w:rFonts w:ascii="Helvetica" w:hAnsi="Helvetica"/>
                <w:sz w:val="18"/>
              </w:rPr>
              <w:t>3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30E03" w14:textId="435075E6" w:rsidR="00236D0D" w:rsidRPr="00E02DC5" w:rsidRDefault="000E1CAA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UN</w:t>
            </w:r>
            <w:r w:rsidR="00236D0D" w:rsidRPr="00E02DC5">
              <w:rPr>
                <w:rFonts w:ascii="Helvetica" w:hAnsi="Helvetica"/>
                <w:sz w:val="18"/>
              </w:rPr>
              <w:t>2620</w:t>
            </w: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D841F" w14:textId="77777777" w:rsidR="00236D0D" w:rsidRPr="00E02DC5" w:rsidRDefault="00236D0D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 w:rsidRPr="00E02DC5">
              <w:rPr>
                <w:rFonts w:ascii="Helvetica" w:hAnsi="Helvetica"/>
                <w:sz w:val="18"/>
              </w:rPr>
              <w:t>Abnormal Behavior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27CFF" w14:textId="77777777" w:rsidR="00236D0D" w:rsidRPr="00E02DC5" w:rsidRDefault="00236D0D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 w:rsidRPr="00E02DC5">
              <w:rPr>
                <w:rFonts w:ascii="Helvetica" w:hAnsi="Helvetica"/>
                <w:sz w:val="18"/>
              </w:rPr>
              <w:t>3</w:t>
            </w:r>
          </w:p>
        </w:tc>
      </w:tr>
      <w:tr w:rsidR="00236D0D" w:rsidRPr="00E02DC5" w14:paraId="0DEFC7D4" w14:textId="77777777" w:rsidTr="008E611F">
        <w:trPr>
          <w:trHeight w:val="225"/>
          <w:jc w:val="center"/>
        </w:trPr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297BA" w14:textId="77777777" w:rsidR="00236D0D" w:rsidRPr="00E02DC5" w:rsidRDefault="00236D0D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 w:rsidRPr="00E02DC5">
              <w:rPr>
                <w:rFonts w:ascii="Helvetica" w:hAnsi="Helvetica"/>
                <w:sz w:val="18"/>
              </w:rPr>
              <w:t>BC3162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82A2" w14:textId="77777777" w:rsidR="00236D0D" w:rsidRDefault="00236D0D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 w:rsidRPr="00E02DC5">
              <w:rPr>
                <w:rFonts w:ascii="Helvetica" w:hAnsi="Helvetica"/>
                <w:sz w:val="18"/>
              </w:rPr>
              <w:t>Introduction to Cultural Psychology</w:t>
            </w:r>
          </w:p>
          <w:p w14:paraId="4F638FEA" w14:textId="77777777" w:rsidR="002139AE" w:rsidRPr="00E02DC5" w:rsidRDefault="002139AE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4D994" w14:textId="77777777" w:rsidR="00236D0D" w:rsidRPr="00E02DC5" w:rsidRDefault="00236D0D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 w:rsidRPr="00E02DC5">
              <w:rPr>
                <w:rFonts w:ascii="Helvetica" w:hAnsi="Helvetica"/>
                <w:sz w:val="18"/>
              </w:rPr>
              <w:t>4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BC6E1" w14:textId="626087CF" w:rsidR="00236D0D" w:rsidRPr="00E02DC5" w:rsidRDefault="000E1CAA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UN</w:t>
            </w:r>
            <w:r w:rsidR="00236D0D" w:rsidRPr="00E02DC5">
              <w:rPr>
                <w:rFonts w:ascii="Helvetica" w:hAnsi="Helvetica"/>
                <w:sz w:val="18"/>
              </w:rPr>
              <w:t>2650</w:t>
            </w: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5D7D" w14:textId="77777777" w:rsidR="00236D0D" w:rsidRPr="00E02DC5" w:rsidRDefault="00236D0D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 w:rsidRPr="00E02DC5">
              <w:rPr>
                <w:rFonts w:ascii="Helvetica" w:hAnsi="Helvetica"/>
                <w:sz w:val="18"/>
              </w:rPr>
              <w:t>Introduction to Cultural Psychology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43D49" w14:textId="77777777" w:rsidR="00236D0D" w:rsidRPr="00E02DC5" w:rsidRDefault="00236D0D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 w:rsidRPr="00E02DC5">
              <w:rPr>
                <w:rFonts w:ascii="Helvetica" w:hAnsi="Helvetica"/>
                <w:sz w:val="18"/>
              </w:rPr>
              <w:t>3</w:t>
            </w:r>
          </w:p>
        </w:tc>
      </w:tr>
      <w:tr w:rsidR="00236D0D" w:rsidRPr="00E02DC5" w14:paraId="76B1E78F" w14:textId="77777777" w:rsidTr="008E611F">
        <w:trPr>
          <w:trHeight w:val="225"/>
          <w:jc w:val="center"/>
        </w:trPr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1CD3B" w14:textId="77777777" w:rsidR="00236D0D" w:rsidRPr="00E02DC5" w:rsidRDefault="00236D0D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 w:rsidRPr="00E02DC5">
              <w:rPr>
                <w:rFonts w:ascii="Helvetica" w:hAnsi="Helvetica"/>
                <w:sz w:val="18"/>
              </w:rPr>
              <w:t>BC3177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B3BB1" w14:textId="77777777" w:rsidR="00236D0D" w:rsidRDefault="00236D0D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 w:rsidRPr="00E02DC5">
              <w:rPr>
                <w:rFonts w:ascii="Helvetica" w:hAnsi="Helvetica"/>
                <w:sz w:val="18"/>
              </w:rPr>
              <w:t>Drug Use and Abuse</w:t>
            </w:r>
          </w:p>
          <w:p w14:paraId="05BB39A3" w14:textId="77777777" w:rsidR="002139AE" w:rsidRPr="00E02DC5" w:rsidRDefault="002139AE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ED696" w14:textId="77777777" w:rsidR="00236D0D" w:rsidRPr="00E02DC5" w:rsidRDefault="00236D0D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 w:rsidRPr="00E02DC5">
              <w:rPr>
                <w:rFonts w:ascii="Helvetica" w:hAnsi="Helvetica"/>
                <w:sz w:val="18"/>
              </w:rPr>
              <w:t>3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B376C" w14:textId="57540A71" w:rsidR="00236D0D" w:rsidRPr="00E02DC5" w:rsidRDefault="000E1CAA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UN</w:t>
            </w:r>
            <w:r w:rsidR="00236D0D" w:rsidRPr="00E02DC5">
              <w:rPr>
                <w:rFonts w:ascii="Helvetica" w:hAnsi="Helvetica"/>
                <w:sz w:val="18"/>
              </w:rPr>
              <w:t>2460</w:t>
            </w: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9F8AF" w14:textId="77777777" w:rsidR="00236D0D" w:rsidRPr="00E02DC5" w:rsidRDefault="00236D0D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 w:rsidRPr="00E02DC5">
              <w:rPr>
                <w:rFonts w:ascii="Helvetica" w:hAnsi="Helvetica"/>
                <w:sz w:val="18"/>
              </w:rPr>
              <w:t>Drugs and Behavior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6323B" w14:textId="77777777" w:rsidR="00236D0D" w:rsidRPr="00E02DC5" w:rsidRDefault="00236D0D" w:rsidP="0008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18"/>
              </w:rPr>
            </w:pPr>
            <w:r w:rsidRPr="00E02DC5">
              <w:rPr>
                <w:rFonts w:ascii="Helvetica" w:hAnsi="Helvetica"/>
                <w:sz w:val="18"/>
              </w:rPr>
              <w:t>3</w:t>
            </w:r>
          </w:p>
        </w:tc>
      </w:tr>
    </w:tbl>
    <w:p w14:paraId="220D48E5" w14:textId="77777777" w:rsidR="00236D0D" w:rsidRPr="00E02DC5" w:rsidRDefault="00236D0D" w:rsidP="00236D0D">
      <w:pPr>
        <w:pStyle w:val="HTMLDefinition1"/>
        <w:ind w:right="360"/>
        <w:rPr>
          <w:rFonts w:ascii="Helvetica" w:hAnsi="Helvetica"/>
          <w:noProof w:val="0"/>
          <w:lang w:eastAsia="ja-JP"/>
        </w:rPr>
      </w:pPr>
    </w:p>
    <w:p w14:paraId="72B23B0D" w14:textId="325BABE3" w:rsidR="00236D0D" w:rsidRPr="00E02DC5" w:rsidRDefault="00236D0D" w:rsidP="00A96DC2">
      <w:pPr>
        <w:pStyle w:val="HTMLDefinition1"/>
        <w:tabs>
          <w:tab w:val="left" w:pos="5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right" w:pos="9000"/>
        </w:tabs>
        <w:ind w:right="360"/>
        <w:rPr>
          <w:rFonts w:ascii="Helvetica" w:hAnsi="Helvetica"/>
          <w:noProof w:val="0"/>
          <w:sz w:val="20"/>
          <w:lang w:eastAsia="ja-JP"/>
        </w:rPr>
      </w:pPr>
      <w:r>
        <w:rPr>
          <w:rFonts w:ascii="Helvetica" w:hAnsi="Helvetica"/>
          <w:noProof w:val="0"/>
          <w:sz w:val="20"/>
          <w:lang w:eastAsia="ja-JP"/>
        </w:rPr>
        <w:t>*</w:t>
      </w:r>
      <w:r w:rsidRPr="00E02DC5">
        <w:rPr>
          <w:rFonts w:ascii="Helvetica" w:hAnsi="Helvetica"/>
          <w:noProof w:val="0"/>
          <w:sz w:val="20"/>
          <w:lang w:eastAsia="ja-JP"/>
        </w:rPr>
        <w:t xml:space="preserve">Students may </w:t>
      </w:r>
      <w:r w:rsidR="00512B29">
        <w:rPr>
          <w:rFonts w:ascii="Helvetica" w:hAnsi="Helvetica"/>
          <w:noProof w:val="0"/>
          <w:sz w:val="20"/>
          <w:lang w:eastAsia="ja-JP"/>
        </w:rPr>
        <w:t xml:space="preserve">not </w:t>
      </w:r>
      <w:r w:rsidRPr="00E02DC5">
        <w:rPr>
          <w:rFonts w:ascii="Helvetica" w:hAnsi="Helvetica"/>
          <w:noProof w:val="0"/>
          <w:sz w:val="20"/>
          <w:lang w:eastAsia="ja-JP"/>
        </w:rPr>
        <w:t>use these Columbia lab courses to fulfill Psychology major</w:t>
      </w:r>
      <w:r w:rsidR="00512B29">
        <w:rPr>
          <w:rFonts w:ascii="Helvetica" w:hAnsi="Helvetica"/>
          <w:noProof w:val="0"/>
          <w:sz w:val="20"/>
          <w:lang w:eastAsia="ja-JP"/>
        </w:rPr>
        <w:t xml:space="preserve"> or minor</w:t>
      </w:r>
      <w:r w:rsidRPr="00E02DC5">
        <w:rPr>
          <w:rFonts w:ascii="Helvetica" w:hAnsi="Helvetica"/>
          <w:noProof w:val="0"/>
          <w:sz w:val="20"/>
          <w:lang w:eastAsia="ja-JP"/>
        </w:rPr>
        <w:t xml:space="preserve"> requirements</w:t>
      </w:r>
      <w:r w:rsidR="00512B29">
        <w:rPr>
          <w:rFonts w:ascii="Helvetica" w:hAnsi="Helvetica"/>
          <w:noProof w:val="0"/>
          <w:sz w:val="20"/>
          <w:lang w:eastAsia="ja-JP"/>
        </w:rPr>
        <w:t>,</w:t>
      </w:r>
      <w:r w:rsidRPr="00E02DC5">
        <w:rPr>
          <w:rFonts w:ascii="Helvetica" w:hAnsi="Helvetica"/>
          <w:noProof w:val="0"/>
          <w:sz w:val="20"/>
          <w:lang w:eastAsia="ja-JP"/>
        </w:rPr>
        <w:t xml:space="preserve"> </w:t>
      </w:r>
      <w:r w:rsidR="00512B29">
        <w:rPr>
          <w:rFonts w:ascii="Helvetica" w:hAnsi="Helvetica"/>
          <w:noProof w:val="0"/>
          <w:sz w:val="20"/>
          <w:lang w:eastAsia="ja-JP"/>
        </w:rPr>
        <w:t>or</w:t>
      </w:r>
      <w:r w:rsidRPr="00E02DC5">
        <w:rPr>
          <w:rFonts w:ascii="Helvetica" w:hAnsi="Helvetica"/>
          <w:noProof w:val="0"/>
          <w:sz w:val="20"/>
          <w:lang w:eastAsia="ja-JP"/>
        </w:rPr>
        <w:t xml:space="preserve"> to fulfill the </w:t>
      </w:r>
      <w:r w:rsidR="00A96DC2">
        <w:rPr>
          <w:rFonts w:ascii="Helvetica" w:hAnsi="Helvetica"/>
          <w:noProof w:val="0"/>
          <w:sz w:val="20"/>
          <w:lang w:eastAsia="ja-JP"/>
        </w:rPr>
        <w:t xml:space="preserve">Barnard </w:t>
      </w:r>
      <w:r w:rsidRPr="00E02DC5">
        <w:rPr>
          <w:rFonts w:ascii="Helvetica" w:hAnsi="Helvetica"/>
          <w:noProof w:val="0"/>
          <w:sz w:val="20"/>
          <w:lang w:eastAsia="ja-JP"/>
        </w:rPr>
        <w:t>lab science requirement (labs must meet for 3 h</w:t>
      </w:r>
      <w:r>
        <w:rPr>
          <w:rFonts w:ascii="Helvetica" w:hAnsi="Helvetica"/>
          <w:noProof w:val="0"/>
          <w:sz w:val="20"/>
          <w:lang w:eastAsia="ja-JP"/>
        </w:rPr>
        <w:t>ou</w:t>
      </w:r>
      <w:r w:rsidRPr="00E02DC5">
        <w:rPr>
          <w:rFonts w:ascii="Helvetica" w:hAnsi="Helvetica"/>
          <w:noProof w:val="0"/>
          <w:sz w:val="20"/>
          <w:lang w:eastAsia="ja-JP"/>
        </w:rPr>
        <w:t>rs/w</w:t>
      </w:r>
      <w:r>
        <w:rPr>
          <w:rFonts w:ascii="Helvetica" w:hAnsi="Helvetica"/>
          <w:noProof w:val="0"/>
          <w:sz w:val="20"/>
          <w:lang w:eastAsia="ja-JP"/>
        </w:rPr>
        <w:t>ee</w:t>
      </w:r>
      <w:r w:rsidR="00512B29">
        <w:rPr>
          <w:rFonts w:ascii="Helvetica" w:hAnsi="Helvetica"/>
          <w:noProof w:val="0"/>
          <w:sz w:val="20"/>
          <w:lang w:eastAsia="ja-JP"/>
        </w:rPr>
        <w:t xml:space="preserve">k to fulfill these requirements). </w:t>
      </w:r>
    </w:p>
    <w:p w14:paraId="4E18494B" w14:textId="28C4942A" w:rsidR="00236D0D" w:rsidRDefault="00236D0D" w:rsidP="00A96DC2">
      <w:pPr>
        <w:pStyle w:val="HTMLDefinition1"/>
        <w:tabs>
          <w:tab w:val="left" w:pos="360"/>
          <w:tab w:val="left" w:pos="5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right" w:pos="9000"/>
        </w:tabs>
        <w:ind w:left="270" w:right="-72" w:hanging="270"/>
        <w:rPr>
          <w:rFonts w:ascii="Helvetica" w:eastAsiaTheme="minorEastAsia" w:hAnsi="Helvetica" w:cstheme="minorBidi"/>
          <w:noProof w:val="0"/>
          <w:color w:val="000000"/>
          <w:sz w:val="20"/>
          <w:szCs w:val="24"/>
        </w:rPr>
      </w:pPr>
    </w:p>
    <w:p w14:paraId="3BD1EDEF" w14:textId="77777777" w:rsidR="00117E29" w:rsidRDefault="00117E29">
      <w:bookmarkStart w:id="0" w:name="_GoBack"/>
      <w:bookmarkEnd w:id="0"/>
    </w:p>
    <w:sectPr w:rsidR="00117E29" w:rsidSect="000D5D1C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0D"/>
    <w:rsid w:val="00081AB4"/>
    <w:rsid w:val="000C138E"/>
    <w:rsid w:val="000D5D1C"/>
    <w:rsid w:val="000E1CAA"/>
    <w:rsid w:val="00117E29"/>
    <w:rsid w:val="002139AE"/>
    <w:rsid w:val="00236D0D"/>
    <w:rsid w:val="00351492"/>
    <w:rsid w:val="00512B29"/>
    <w:rsid w:val="00635F9B"/>
    <w:rsid w:val="007807FB"/>
    <w:rsid w:val="007D5374"/>
    <w:rsid w:val="00831D86"/>
    <w:rsid w:val="008E611F"/>
    <w:rsid w:val="00942382"/>
    <w:rsid w:val="00A96DC2"/>
    <w:rsid w:val="00BC521F"/>
    <w:rsid w:val="00CA449D"/>
    <w:rsid w:val="00E86F43"/>
    <w:rsid w:val="00F4485D"/>
    <w:rsid w:val="00F5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2D21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D0D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36D0D"/>
    <w:pPr>
      <w:keepNext/>
      <w:widowControl w:val="0"/>
      <w:autoSpaceDE w:val="0"/>
      <w:autoSpaceDN w:val="0"/>
      <w:adjustRightInd w:val="0"/>
      <w:outlineLvl w:val="0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6D0D"/>
    <w:rPr>
      <w:rFonts w:ascii="Times New Roman" w:eastAsia="Times New Roman" w:hAnsi="Times New Roman" w:cs="Times New Roman"/>
      <w:sz w:val="40"/>
      <w:szCs w:val="20"/>
    </w:rPr>
  </w:style>
  <w:style w:type="paragraph" w:customStyle="1" w:styleId="HTMLDefinition1">
    <w:name w:val="HTML Definition1"/>
    <w:rsid w:val="00236D0D"/>
    <w:rPr>
      <w:rFonts w:ascii="Times New Roman" w:eastAsia="Times New Roman" w:hAnsi="Times New Roman" w:cs="Times New Roman"/>
      <w:noProof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D0D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36D0D"/>
    <w:pPr>
      <w:keepNext/>
      <w:widowControl w:val="0"/>
      <w:autoSpaceDE w:val="0"/>
      <w:autoSpaceDN w:val="0"/>
      <w:adjustRightInd w:val="0"/>
      <w:outlineLvl w:val="0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6D0D"/>
    <w:rPr>
      <w:rFonts w:ascii="Times New Roman" w:eastAsia="Times New Roman" w:hAnsi="Times New Roman" w:cs="Times New Roman"/>
      <w:sz w:val="40"/>
      <w:szCs w:val="20"/>
    </w:rPr>
  </w:style>
  <w:style w:type="paragraph" w:customStyle="1" w:styleId="HTMLDefinition1">
    <w:name w:val="HTML Definition1"/>
    <w:rsid w:val="00236D0D"/>
    <w:rPr>
      <w:rFonts w:ascii="Times New Roman" w:eastAsia="Times New Roman" w:hAnsi="Times New Roman"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403</Words>
  <Characters>2300</Characters>
  <Application>Microsoft Macintosh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Barnard Psychology</dc:creator>
  <cp:keywords/>
  <dc:description/>
  <cp:lastModifiedBy>Barnard College</cp:lastModifiedBy>
  <cp:revision>5</cp:revision>
  <dcterms:created xsi:type="dcterms:W3CDTF">2016-07-28T18:37:00Z</dcterms:created>
  <dcterms:modified xsi:type="dcterms:W3CDTF">2016-09-16T20:20:00Z</dcterms:modified>
</cp:coreProperties>
</file>